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仿宋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kern w:val="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济宁市品牌建设促进会团体标准项目建议书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92"/>
        <w:gridCol w:w="726"/>
        <w:gridCol w:w="566"/>
        <w:gridCol w:w="693"/>
        <w:gridCol w:w="359"/>
        <w:gridCol w:w="1444"/>
        <w:gridCol w:w="756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项目名称</w:t>
            </w:r>
          </w:p>
          <w:p>
            <w:pPr>
              <w:ind w:leftChars="-6" w:hanging="12" w:hangingChars="7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中文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项目名称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英文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提案类型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制定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18"/>
              </w:rPr>
              <w:t xml:space="preserve"> 修订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原标准号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是否涉及专利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18"/>
              </w:rPr>
              <w:t xml:space="preserve"> 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专利号名称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提出单位性质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□会员单位   □政府部门     □其他社会单位（请在所选项后打√）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采用程序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□普通制修订程序  □快速程序（请在所选程序类型后打√）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主要起草单位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负责人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邮箱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联系人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邮箱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地址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联合提出单位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1、</w:t>
            </w:r>
          </w:p>
          <w:p>
            <w:pPr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计划起始</w:t>
            </w:r>
          </w:p>
        </w:tc>
        <w:tc>
          <w:tcPr>
            <w:tcW w:w="3236" w:type="dxa"/>
            <w:gridSpan w:val="5"/>
            <w:noWrap w:val="0"/>
            <w:vAlign w:val="center"/>
          </w:tcPr>
          <w:p>
            <w:pPr>
              <w:ind w:firstLine="720" w:firstLineChars="4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年    月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～       </w:t>
            </w:r>
            <w:r>
              <w:rPr>
                <w:rFonts w:hint="eastAsia" w:ascii="Times New Roman" w:hAnsi="Times New Roman" w:eastAsia="宋体" w:cs="Times New Roman"/>
                <w:sz w:val="18"/>
              </w:rPr>
              <w:t>年    月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经费来源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ind w:firstLine="1350" w:firstLineChars="75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目的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﹑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意义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技术内容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（修订的应注明修订的主要内容）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相关情况说明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包含但不限于以下内容：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1、介绍本标准与相关法律、法规，国际、国家、行业和地方标准的协调关系；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2、介绍国内外相关技术发展动态、拟纳入本标准的技术先进性、成熟度以及是否涉及专利等；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3、根据需要，拟开展哪些必要的专题研究、试验、测试等。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提出单位意见</w:t>
            </w:r>
          </w:p>
        </w:tc>
        <w:tc>
          <w:tcPr>
            <w:tcW w:w="7552" w:type="dxa"/>
            <w:gridSpan w:val="8"/>
            <w:noWrap w:val="0"/>
            <w:vAlign w:val="center"/>
          </w:tcPr>
          <w:p>
            <w:pPr>
              <w:ind w:firstLine="360" w:firstLineChars="2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我单位已了解《济宁市品牌建设促进会团体标准管理办法》全部条款内容并同意遵守。</w:t>
            </w:r>
          </w:p>
          <w:p>
            <w:pPr>
              <w:ind w:firstLine="360" w:firstLineChars="2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经我单位审查，本项目符合以上规定对团体标准提案的有关要求，同意向济宁市品牌建设促进会正式提出团体标准立项申请。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单位负责人签字：                                      年   月   日</w:t>
            </w:r>
          </w:p>
          <w:p>
            <w:pPr>
              <w:ind w:firstLine="5220" w:firstLineChars="290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（单位公章）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871" w:left="1474" w:header="0" w:footer="124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4"/>
        <w:tab w:val="clear" w:pos="4153"/>
        <w:tab w:val="clear" w:pos="8306"/>
      </w:tabs>
      <w:wordWrap w:val="0"/>
      <w:jc w:val="right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2 -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2VhZTBmY2I5OTRkN2Y3MGNlNTcxN2ZjMjk4NjQifQ=="/>
  </w:docVars>
  <w:rsids>
    <w:rsidRoot w:val="65E236E5"/>
    <w:rsid w:val="211553D3"/>
    <w:rsid w:val="65E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2023-02-01T05:31:00Z</dcterms:created>
  <dc:creator>宛晨</dc:creator>
  <cp:lastModifiedBy>宛晨</cp:lastModifiedBy>
  <dcterms:modified xsi:type="dcterms:W3CDTF">2023-02-01T05:33:02Z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5A6D298177C644A4A0D711A45D5EE3AC</vt:lpwstr>
  </property>
</Properties>
</file>